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C" w:rsidRDefault="0081342C" w:rsidP="0081342C">
      <w:pPr>
        <w:pStyle w:val="Heading5"/>
        <w:rPr>
          <w:rFonts w:ascii="Arial" w:hAnsi="Arial" w:cs="Arial"/>
          <w:i/>
          <w:sz w:val="28"/>
          <w:szCs w:val="28"/>
        </w:rPr>
      </w:pPr>
    </w:p>
    <w:p w:rsidR="0081342C" w:rsidRDefault="0081342C" w:rsidP="0081342C">
      <w:pPr>
        <w:pStyle w:val="Heading5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Where do we go from here……………?</w:t>
      </w:r>
    </w:p>
    <w:p w:rsidR="0081342C" w:rsidRPr="00917E3A" w:rsidRDefault="0081342C" w:rsidP="0081342C">
      <w:pPr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 you are a parish priest what do you need to do to help your parish community to communicate more effectively, thereby enabling you to have more time for your specific priestly duties?</w:t>
      </w: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 you are in a parish with a resident priest, how would you like to see your parish priest enabling your community to communicate more effectively with and without his presence in the future?</w:t>
      </w: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Pr="00917E3A" w:rsidRDefault="0081342C" w:rsidP="0081342C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 your parish is without a resident priest what action do you need to take now, following your reflection?</w:t>
      </w:r>
    </w:p>
    <w:p w:rsidR="0081342C" w:rsidRDefault="0081342C" w:rsidP="0081342C">
      <w:pP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jc w:val="both"/>
        <w:rPr>
          <w:rFonts w:ascii="Arial" w:hAnsi="Arial" w:cs="Arial"/>
          <w:sz w:val="22"/>
          <w:szCs w:val="22"/>
        </w:rPr>
      </w:pPr>
    </w:p>
    <w:p w:rsidR="0081342C" w:rsidRP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1342C">
        <w:rPr>
          <w:rFonts w:ascii="Arial" w:hAnsi="Arial" w:cs="Arial"/>
          <w:b/>
          <w:sz w:val="22"/>
          <w:szCs w:val="22"/>
        </w:rPr>
        <w:t>Realistic action:</w:t>
      </w: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1342C" w:rsidRPr="0081342C" w:rsidRDefault="0081342C" w:rsidP="0081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81342C" w:rsidRPr="000F1C5A" w:rsidRDefault="0081342C" w:rsidP="000F1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81342C">
        <w:rPr>
          <w:rFonts w:ascii="Arial" w:hAnsi="Arial" w:cs="Arial"/>
          <w:i/>
          <w:sz w:val="22"/>
          <w:szCs w:val="22"/>
        </w:rPr>
        <w:t>(When you have made your plans make sure everyone knows what they are, when they will happen and why they are important.)</w:t>
      </w:r>
    </w:p>
    <w:p w:rsidR="009D4237" w:rsidRPr="00F101B4" w:rsidRDefault="00F101B4" w:rsidP="000F1C5A">
      <w:pPr>
        <w:pStyle w:val="Heading5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F101B4">
        <w:rPr>
          <w:rFonts w:ascii="Arial" w:hAnsi="Arial" w:cs="Arial"/>
          <w:i/>
          <w:color w:val="FF0000"/>
          <w:sz w:val="28"/>
          <w:szCs w:val="28"/>
        </w:rPr>
        <w:lastRenderedPageBreak/>
        <w:t xml:space="preserve">Insert name of your </w:t>
      </w:r>
      <w:r w:rsidR="004E78FB">
        <w:rPr>
          <w:rFonts w:ascii="Arial" w:hAnsi="Arial" w:cs="Arial"/>
          <w:i/>
          <w:color w:val="FF0000"/>
          <w:sz w:val="28"/>
          <w:szCs w:val="28"/>
        </w:rPr>
        <w:t>Parish here</w:t>
      </w: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0F1C5A" w:rsidRDefault="000F1C5A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0F1C5A" w:rsidRDefault="000F1C5A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Default="009D4237" w:rsidP="009D4237">
      <w:pPr>
        <w:pStyle w:val="Heading5"/>
        <w:rPr>
          <w:rFonts w:ascii="Arial" w:hAnsi="Arial" w:cs="Arial"/>
          <w:i/>
          <w:sz w:val="22"/>
          <w:szCs w:val="22"/>
        </w:rPr>
      </w:pPr>
    </w:p>
    <w:p w:rsidR="00917E3A" w:rsidRDefault="00917E3A" w:rsidP="00917E3A"/>
    <w:p w:rsidR="00917E3A" w:rsidRPr="00917E3A" w:rsidRDefault="00917E3A" w:rsidP="00917E3A"/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44"/>
          <w:szCs w:val="44"/>
        </w:rPr>
      </w:pPr>
    </w:p>
    <w:p w:rsidR="009D4237" w:rsidRPr="004E78FB" w:rsidRDefault="009D4237" w:rsidP="009D4237">
      <w:pPr>
        <w:pStyle w:val="Heading5"/>
        <w:jc w:val="center"/>
        <w:rPr>
          <w:rFonts w:ascii="Arial" w:hAnsi="Arial" w:cs="Arial"/>
          <w:i/>
          <w:sz w:val="48"/>
          <w:szCs w:val="48"/>
        </w:rPr>
      </w:pPr>
      <w:r w:rsidRPr="004E78FB">
        <w:rPr>
          <w:rFonts w:ascii="Arial" w:hAnsi="Arial" w:cs="Arial"/>
          <w:i/>
          <w:sz w:val="48"/>
          <w:szCs w:val="48"/>
        </w:rPr>
        <w:t>The Parish Bulletin</w:t>
      </w:r>
    </w:p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Pr="00917E3A" w:rsidRDefault="009D4237" w:rsidP="009D4237">
      <w:pPr>
        <w:pStyle w:val="Heading5"/>
        <w:rPr>
          <w:rFonts w:ascii="Arial" w:hAnsi="Arial" w:cs="Arial"/>
          <w:i/>
          <w:sz w:val="22"/>
          <w:szCs w:val="22"/>
        </w:rPr>
      </w:pPr>
    </w:p>
    <w:p w:rsidR="009D4237" w:rsidRPr="00917E3A" w:rsidRDefault="009D4237" w:rsidP="001542FE">
      <w:pPr>
        <w:pStyle w:val="Heading5"/>
        <w:rPr>
          <w:rFonts w:ascii="Arial" w:hAnsi="Arial" w:cs="Arial"/>
          <w:i/>
          <w:sz w:val="22"/>
          <w:szCs w:val="22"/>
        </w:rPr>
      </w:pPr>
    </w:p>
    <w:p w:rsidR="009D4237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17E3A" w:rsidRDefault="00917E3A" w:rsidP="00917E3A"/>
    <w:p w:rsidR="00917E3A" w:rsidRDefault="00917E3A" w:rsidP="00917E3A"/>
    <w:p w:rsidR="00917E3A" w:rsidRPr="00917E3A" w:rsidRDefault="00917E3A" w:rsidP="00917E3A"/>
    <w:p w:rsidR="009D4237" w:rsidRPr="00917E3A" w:rsidRDefault="009D4237" w:rsidP="009D4237">
      <w:pPr>
        <w:pStyle w:val="Heading5"/>
        <w:jc w:val="center"/>
        <w:rPr>
          <w:rFonts w:ascii="Arial" w:hAnsi="Arial" w:cs="Arial"/>
          <w:i/>
          <w:sz w:val="22"/>
          <w:szCs w:val="22"/>
        </w:rPr>
      </w:pPr>
    </w:p>
    <w:p w:rsidR="009D4237" w:rsidRPr="00F101B4" w:rsidRDefault="009D4237" w:rsidP="009D4237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:rsidR="00917E3A" w:rsidRPr="00F101B4" w:rsidRDefault="00F101B4" w:rsidP="0081342C">
      <w:pPr>
        <w:pStyle w:val="Heading5"/>
        <w:jc w:val="center"/>
        <w:rPr>
          <w:rFonts w:ascii="Arial" w:hAnsi="Arial" w:cs="Arial"/>
          <w:i/>
          <w:color w:val="FF0000"/>
          <w:sz w:val="22"/>
          <w:szCs w:val="22"/>
        </w:rPr>
      </w:pPr>
      <w:r w:rsidRPr="00F101B4">
        <w:rPr>
          <w:rFonts w:ascii="Arial" w:hAnsi="Arial" w:cs="Arial"/>
          <w:i/>
          <w:color w:val="FF0000"/>
          <w:sz w:val="22"/>
          <w:szCs w:val="22"/>
        </w:rPr>
        <w:t>………………………… Catholic Church,</w:t>
      </w:r>
      <w:r w:rsidR="009377BE">
        <w:rPr>
          <w:rFonts w:ascii="Arial" w:hAnsi="Arial" w:cs="Arial"/>
          <w:i/>
          <w:color w:val="FF0000"/>
          <w:sz w:val="22"/>
          <w:szCs w:val="22"/>
        </w:rPr>
        <w:t xml:space="preserve"> is part of the Deanery of …………</w:t>
      </w:r>
      <w:r w:rsidR="009D4237" w:rsidRPr="00F101B4">
        <w:rPr>
          <w:rFonts w:ascii="Arial" w:hAnsi="Arial" w:cs="Arial"/>
          <w:i/>
          <w:color w:val="FF0000"/>
          <w:sz w:val="22"/>
          <w:szCs w:val="22"/>
        </w:rPr>
        <w:t xml:space="preserve"> in the Diocese of </w:t>
      </w:r>
      <w:r w:rsidR="009377BE">
        <w:rPr>
          <w:rFonts w:ascii="Arial" w:hAnsi="Arial" w:cs="Arial"/>
          <w:i/>
          <w:color w:val="FF0000"/>
          <w:sz w:val="22"/>
          <w:szCs w:val="22"/>
        </w:rPr>
        <w:t>……..</w:t>
      </w:r>
    </w:p>
    <w:p w:rsidR="009D4237" w:rsidRDefault="009D4237" w:rsidP="009D4237">
      <w:pPr>
        <w:rPr>
          <w:rFonts w:ascii="Arial" w:hAnsi="Arial" w:cs="Arial"/>
          <w:sz w:val="22"/>
          <w:szCs w:val="22"/>
        </w:rPr>
      </w:pPr>
    </w:p>
    <w:p w:rsidR="000F1C5A" w:rsidRDefault="000F1C5A" w:rsidP="009D4237">
      <w:pPr>
        <w:rPr>
          <w:rFonts w:ascii="Arial" w:hAnsi="Arial" w:cs="Arial"/>
          <w:sz w:val="22"/>
          <w:szCs w:val="22"/>
        </w:rPr>
      </w:pPr>
    </w:p>
    <w:p w:rsidR="00F101B4" w:rsidRPr="00917E3A" w:rsidRDefault="00F101B4" w:rsidP="009D4237">
      <w:pPr>
        <w:rPr>
          <w:rFonts w:ascii="Arial" w:hAnsi="Arial" w:cs="Arial"/>
          <w:sz w:val="22"/>
          <w:szCs w:val="22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9377BE" w:rsidRDefault="009377BE" w:rsidP="001542FE">
      <w:pPr>
        <w:rPr>
          <w:rFonts w:ascii="Arial" w:hAnsi="Arial" w:cs="Arial"/>
          <w:b/>
          <w:sz w:val="22"/>
          <w:szCs w:val="22"/>
          <w:u w:val="single"/>
        </w:rPr>
      </w:pPr>
    </w:p>
    <w:p w:rsidR="001542FE" w:rsidRPr="00917E3A" w:rsidRDefault="001542FE" w:rsidP="001542F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917E3A">
        <w:rPr>
          <w:rFonts w:ascii="Arial" w:hAnsi="Arial" w:cs="Arial"/>
          <w:b/>
          <w:sz w:val="22"/>
          <w:szCs w:val="22"/>
          <w:u w:val="single"/>
        </w:rPr>
        <w:lastRenderedPageBreak/>
        <w:t>The Parish Bulletin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B01FE1" w:rsidRPr="00917E3A" w:rsidRDefault="00B01FE1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 xml:space="preserve">The parish bulletin is a really important form of communication. Apart from offering information to those </w:t>
      </w:r>
      <w:r w:rsidR="00917E3A" w:rsidRPr="00917E3A">
        <w:rPr>
          <w:rFonts w:ascii="Arial" w:hAnsi="Arial" w:cs="Arial"/>
          <w:sz w:val="22"/>
          <w:szCs w:val="22"/>
        </w:rPr>
        <w:t>attending church</w:t>
      </w:r>
      <w:r w:rsidRPr="00917E3A">
        <w:rPr>
          <w:rFonts w:ascii="Arial" w:hAnsi="Arial" w:cs="Arial"/>
          <w:sz w:val="22"/>
          <w:szCs w:val="22"/>
        </w:rPr>
        <w:t>, it offers an important link to the sick and housebound, the local school and maybe to others through your paris</w:t>
      </w:r>
      <w:r w:rsidR="00917E3A" w:rsidRPr="00917E3A">
        <w:rPr>
          <w:rFonts w:ascii="Arial" w:hAnsi="Arial" w:cs="Arial"/>
          <w:sz w:val="22"/>
          <w:szCs w:val="22"/>
        </w:rPr>
        <w:t>h website</w:t>
      </w:r>
      <w:r w:rsidRPr="00917E3A">
        <w:rPr>
          <w:rFonts w:ascii="Arial" w:hAnsi="Arial" w:cs="Arial"/>
          <w:sz w:val="22"/>
          <w:szCs w:val="22"/>
        </w:rPr>
        <w:t xml:space="preserve">. </w:t>
      </w:r>
    </w:p>
    <w:p w:rsidR="00B01FE1" w:rsidRPr="00917E3A" w:rsidRDefault="00B01FE1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B01FE1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 xml:space="preserve">From time to time it is important to take an objective look at your own parish bulletin, especially if your parish is at a stage of transition. 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917E3A" w:rsidP="00917E3A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You may like to consider the following: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917E3A" w:rsidP="001542F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</w:t>
      </w:r>
      <w:r w:rsidR="004723AD">
        <w:rPr>
          <w:rFonts w:ascii="Arial" w:hAnsi="Arial" w:cs="Arial"/>
          <w:sz w:val="22"/>
          <w:szCs w:val="22"/>
        </w:rPr>
        <w:t xml:space="preserve"> you were a visitor </w:t>
      </w:r>
      <w:r w:rsidR="004723AD" w:rsidRPr="00917E3A">
        <w:rPr>
          <w:rFonts w:ascii="Arial" w:hAnsi="Arial" w:cs="Arial"/>
          <w:sz w:val="22"/>
          <w:szCs w:val="22"/>
        </w:rPr>
        <w:t>what</w:t>
      </w:r>
      <w:r w:rsidR="001542FE" w:rsidRPr="00917E3A">
        <w:rPr>
          <w:rFonts w:ascii="Arial" w:hAnsi="Arial" w:cs="Arial"/>
          <w:sz w:val="22"/>
          <w:szCs w:val="22"/>
        </w:rPr>
        <w:t xml:space="preserve"> </w:t>
      </w:r>
      <w:r w:rsidR="001542FE" w:rsidRPr="00917E3A">
        <w:rPr>
          <w:rFonts w:ascii="Arial" w:hAnsi="Arial" w:cs="Arial"/>
          <w:sz w:val="22"/>
          <w:szCs w:val="22"/>
          <w:u w:val="single"/>
        </w:rPr>
        <w:t>impression</w:t>
      </w:r>
      <w:r w:rsidR="001542FE" w:rsidRPr="00917E3A">
        <w:rPr>
          <w:rFonts w:ascii="Arial" w:hAnsi="Arial" w:cs="Arial"/>
          <w:sz w:val="22"/>
          <w:szCs w:val="22"/>
        </w:rPr>
        <w:t xml:space="preserve"> would your </w:t>
      </w:r>
      <w:r>
        <w:rPr>
          <w:rFonts w:ascii="Arial" w:hAnsi="Arial" w:cs="Arial"/>
          <w:sz w:val="22"/>
          <w:szCs w:val="22"/>
        </w:rPr>
        <w:t>current parish bulletin</w:t>
      </w:r>
      <w:r w:rsidR="001542FE" w:rsidRPr="00917E3A">
        <w:rPr>
          <w:rFonts w:ascii="Arial" w:hAnsi="Arial" w:cs="Arial"/>
          <w:sz w:val="22"/>
          <w:szCs w:val="22"/>
        </w:rPr>
        <w:t xml:space="preserve"> give?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917E3A" w:rsidP="00917E3A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</w:t>
      </w:r>
      <w:r w:rsidR="004723AD">
        <w:rPr>
          <w:rFonts w:ascii="Arial" w:hAnsi="Arial" w:cs="Arial"/>
          <w:sz w:val="22"/>
          <w:szCs w:val="22"/>
        </w:rPr>
        <w:t xml:space="preserve"> you were a visitor</w:t>
      </w:r>
      <w:r w:rsidR="001542FE" w:rsidRPr="00917E3A">
        <w:rPr>
          <w:rFonts w:ascii="Arial" w:hAnsi="Arial" w:cs="Arial"/>
          <w:sz w:val="22"/>
          <w:szCs w:val="22"/>
        </w:rPr>
        <w:t xml:space="preserve"> would you be able to </w:t>
      </w:r>
      <w:r w:rsidR="001542FE" w:rsidRPr="00917E3A">
        <w:rPr>
          <w:rFonts w:ascii="Arial" w:hAnsi="Arial" w:cs="Arial"/>
          <w:sz w:val="22"/>
          <w:szCs w:val="22"/>
          <w:u w:val="single"/>
        </w:rPr>
        <w:t>understand</w:t>
      </w:r>
      <w:r w:rsidRPr="00917E3A">
        <w:rPr>
          <w:rFonts w:ascii="Arial" w:hAnsi="Arial" w:cs="Arial"/>
          <w:sz w:val="22"/>
          <w:szCs w:val="22"/>
        </w:rPr>
        <w:t xml:space="preserve"> the information </w:t>
      </w:r>
      <w:r w:rsidR="001542FE" w:rsidRPr="00917E3A">
        <w:rPr>
          <w:rFonts w:ascii="Arial" w:hAnsi="Arial" w:cs="Arial"/>
          <w:sz w:val="22"/>
          <w:szCs w:val="22"/>
        </w:rPr>
        <w:t>contained?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81342C" w:rsidP="001542F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agree that a</w:t>
      </w:r>
      <w:r w:rsidR="004723AD">
        <w:rPr>
          <w:rFonts w:ascii="Arial" w:hAnsi="Arial" w:cs="Arial"/>
          <w:sz w:val="22"/>
          <w:szCs w:val="22"/>
        </w:rPr>
        <w:t xml:space="preserve"> good bulletin should</w:t>
      </w:r>
      <w:r w:rsidR="001542FE" w:rsidRPr="00917E3A">
        <w:rPr>
          <w:rFonts w:ascii="Arial" w:hAnsi="Arial" w:cs="Arial"/>
          <w:sz w:val="22"/>
          <w:szCs w:val="22"/>
        </w:rPr>
        <w:t>:-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ind w:left="720" w:firstLine="720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-</w:t>
      </w:r>
      <w:r w:rsidRPr="00917E3A">
        <w:rPr>
          <w:rFonts w:ascii="Arial" w:hAnsi="Arial" w:cs="Arial"/>
          <w:sz w:val="22"/>
          <w:szCs w:val="22"/>
        </w:rPr>
        <w:tab/>
      </w:r>
      <w:r w:rsidR="004723AD">
        <w:rPr>
          <w:rFonts w:ascii="Arial" w:hAnsi="Arial" w:cs="Arial"/>
          <w:sz w:val="22"/>
          <w:szCs w:val="22"/>
        </w:rPr>
        <w:t xml:space="preserve">be </w:t>
      </w:r>
      <w:r w:rsidRPr="00917E3A">
        <w:rPr>
          <w:rFonts w:ascii="Arial" w:hAnsi="Arial" w:cs="Arial"/>
          <w:sz w:val="22"/>
          <w:szCs w:val="22"/>
        </w:rPr>
        <w:t>clearly set out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917E3A">
      <w:pPr>
        <w:ind w:left="2160" w:hanging="720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-</w:t>
      </w:r>
      <w:r w:rsidRPr="00917E3A">
        <w:rPr>
          <w:rFonts w:ascii="Arial" w:hAnsi="Arial" w:cs="Arial"/>
          <w:sz w:val="22"/>
          <w:szCs w:val="22"/>
        </w:rPr>
        <w:tab/>
      </w:r>
      <w:r w:rsidR="004723AD">
        <w:rPr>
          <w:rFonts w:ascii="Arial" w:hAnsi="Arial" w:cs="Arial"/>
          <w:sz w:val="22"/>
          <w:szCs w:val="22"/>
        </w:rPr>
        <w:t xml:space="preserve">be </w:t>
      </w:r>
      <w:r w:rsidRPr="00917E3A">
        <w:rPr>
          <w:rFonts w:ascii="Arial" w:hAnsi="Arial" w:cs="Arial"/>
          <w:sz w:val="22"/>
          <w:szCs w:val="22"/>
        </w:rPr>
        <w:t>easy to read</w:t>
      </w:r>
      <w:r w:rsidR="00917E3A" w:rsidRPr="00917E3A">
        <w:rPr>
          <w:rFonts w:ascii="Arial" w:hAnsi="Arial" w:cs="Arial"/>
          <w:sz w:val="22"/>
          <w:szCs w:val="22"/>
        </w:rPr>
        <w:t xml:space="preserve"> with large print copies available and if required, copies in braille too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ab/>
      </w:r>
      <w:r w:rsidRPr="00917E3A">
        <w:rPr>
          <w:rFonts w:ascii="Arial" w:hAnsi="Arial" w:cs="Arial"/>
          <w:sz w:val="22"/>
          <w:szCs w:val="22"/>
        </w:rPr>
        <w:tab/>
        <w:t>-</w:t>
      </w:r>
      <w:r w:rsidRPr="00917E3A">
        <w:rPr>
          <w:rFonts w:ascii="Arial" w:hAnsi="Arial" w:cs="Arial"/>
          <w:sz w:val="22"/>
          <w:szCs w:val="22"/>
        </w:rPr>
        <w:tab/>
      </w:r>
      <w:proofErr w:type="gramStart"/>
      <w:r w:rsidR="004723AD">
        <w:rPr>
          <w:rFonts w:ascii="Arial" w:hAnsi="Arial" w:cs="Arial"/>
          <w:sz w:val="22"/>
          <w:szCs w:val="22"/>
        </w:rPr>
        <w:t>be</w:t>
      </w:r>
      <w:proofErr w:type="gramEnd"/>
      <w:r w:rsidR="004723AD">
        <w:rPr>
          <w:rFonts w:ascii="Arial" w:hAnsi="Arial" w:cs="Arial"/>
          <w:sz w:val="22"/>
          <w:szCs w:val="22"/>
        </w:rPr>
        <w:t xml:space="preserve"> </w:t>
      </w:r>
      <w:r w:rsidRPr="00917E3A">
        <w:rPr>
          <w:rFonts w:ascii="Arial" w:hAnsi="Arial" w:cs="Arial"/>
          <w:sz w:val="22"/>
          <w:szCs w:val="22"/>
        </w:rPr>
        <w:t xml:space="preserve">attractive - with plenty of “white space” </w:t>
      </w:r>
    </w:p>
    <w:p w:rsidR="001542FE" w:rsidRPr="00917E3A" w:rsidRDefault="001542FE" w:rsidP="001542FE">
      <w:pPr>
        <w:ind w:left="1440" w:firstLine="720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917E3A">
        <w:rPr>
          <w:rFonts w:ascii="Arial" w:hAnsi="Arial" w:cs="Arial"/>
          <w:sz w:val="22"/>
          <w:szCs w:val="22"/>
        </w:rPr>
        <w:t>ie</w:t>
      </w:r>
      <w:proofErr w:type="spellEnd"/>
      <w:proofErr w:type="gramEnd"/>
      <w:r w:rsidRPr="00917E3A">
        <w:rPr>
          <w:rFonts w:ascii="Arial" w:hAnsi="Arial" w:cs="Arial"/>
          <w:sz w:val="22"/>
          <w:szCs w:val="22"/>
        </w:rPr>
        <w:t xml:space="preserve"> gaps between articles)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ab/>
      </w:r>
      <w:r w:rsidRPr="00917E3A">
        <w:rPr>
          <w:rFonts w:ascii="Arial" w:hAnsi="Arial" w:cs="Arial"/>
          <w:sz w:val="22"/>
          <w:szCs w:val="22"/>
        </w:rPr>
        <w:tab/>
        <w:t>-</w:t>
      </w:r>
      <w:r w:rsidRPr="00917E3A">
        <w:rPr>
          <w:rFonts w:ascii="Arial" w:hAnsi="Arial" w:cs="Arial"/>
          <w:sz w:val="22"/>
          <w:szCs w:val="22"/>
        </w:rPr>
        <w:tab/>
        <w:t>contain illustrations</w:t>
      </w:r>
      <w:r w:rsidR="0081342C">
        <w:rPr>
          <w:rFonts w:ascii="Arial" w:hAnsi="Arial" w:cs="Arial"/>
          <w:sz w:val="22"/>
          <w:szCs w:val="22"/>
        </w:rPr>
        <w:t xml:space="preserve"> or clip art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ab/>
      </w:r>
      <w:r w:rsidRPr="00917E3A">
        <w:rPr>
          <w:rFonts w:ascii="Arial" w:hAnsi="Arial" w:cs="Arial"/>
          <w:sz w:val="22"/>
          <w:szCs w:val="22"/>
        </w:rPr>
        <w:tab/>
        <w:t>-</w:t>
      </w:r>
      <w:r w:rsidRPr="00917E3A">
        <w:rPr>
          <w:rFonts w:ascii="Arial" w:hAnsi="Arial" w:cs="Arial"/>
          <w:sz w:val="22"/>
          <w:szCs w:val="22"/>
        </w:rPr>
        <w:tab/>
        <w:t>use coloured paper if possible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ab/>
      </w:r>
      <w:r w:rsidRPr="00917E3A">
        <w:rPr>
          <w:rFonts w:ascii="Arial" w:hAnsi="Arial" w:cs="Arial"/>
          <w:sz w:val="22"/>
          <w:szCs w:val="22"/>
        </w:rPr>
        <w:tab/>
      </w:r>
      <w:r w:rsidR="00917E3A" w:rsidRPr="00917E3A">
        <w:rPr>
          <w:rFonts w:ascii="Arial" w:hAnsi="Arial" w:cs="Arial"/>
          <w:sz w:val="22"/>
          <w:szCs w:val="22"/>
        </w:rPr>
        <w:t>-</w:t>
      </w:r>
      <w:r w:rsidR="00917E3A" w:rsidRPr="00917E3A">
        <w:rPr>
          <w:rFonts w:ascii="Arial" w:hAnsi="Arial" w:cs="Arial"/>
          <w:sz w:val="22"/>
          <w:szCs w:val="22"/>
        </w:rPr>
        <w:tab/>
      </w:r>
      <w:r w:rsidR="004723AD">
        <w:rPr>
          <w:rFonts w:ascii="Arial" w:hAnsi="Arial" w:cs="Arial"/>
          <w:sz w:val="22"/>
          <w:szCs w:val="22"/>
        </w:rPr>
        <w:t xml:space="preserve">be </w:t>
      </w:r>
      <w:r w:rsidR="00917E3A" w:rsidRPr="00917E3A">
        <w:rPr>
          <w:rFonts w:ascii="Arial" w:hAnsi="Arial" w:cs="Arial"/>
          <w:sz w:val="22"/>
          <w:szCs w:val="22"/>
        </w:rPr>
        <w:t xml:space="preserve">informative 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ab/>
      </w:r>
      <w:r w:rsidRPr="00917E3A">
        <w:rPr>
          <w:rFonts w:ascii="Arial" w:hAnsi="Arial" w:cs="Arial"/>
          <w:sz w:val="22"/>
          <w:szCs w:val="22"/>
        </w:rPr>
        <w:tab/>
      </w:r>
      <w:r w:rsidRPr="00917E3A">
        <w:rPr>
          <w:rFonts w:ascii="Arial" w:hAnsi="Arial" w:cs="Arial"/>
          <w:sz w:val="22"/>
          <w:szCs w:val="22"/>
        </w:rPr>
        <w:tab/>
      </w:r>
    </w:p>
    <w:p w:rsidR="001542FE" w:rsidRPr="00917E3A" w:rsidRDefault="001542FE" w:rsidP="00917E3A">
      <w:pPr>
        <w:ind w:left="2160" w:hanging="720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-</w:t>
      </w:r>
      <w:r w:rsidRPr="00917E3A">
        <w:rPr>
          <w:rFonts w:ascii="Arial" w:hAnsi="Arial" w:cs="Arial"/>
          <w:sz w:val="22"/>
          <w:szCs w:val="22"/>
        </w:rPr>
        <w:tab/>
      </w:r>
      <w:proofErr w:type="gramStart"/>
      <w:r w:rsidR="004723AD">
        <w:rPr>
          <w:rFonts w:ascii="Arial" w:hAnsi="Arial" w:cs="Arial"/>
          <w:sz w:val="22"/>
          <w:szCs w:val="22"/>
        </w:rPr>
        <w:t>be</w:t>
      </w:r>
      <w:proofErr w:type="gramEnd"/>
      <w:r w:rsidR="004723AD">
        <w:rPr>
          <w:rFonts w:ascii="Arial" w:hAnsi="Arial" w:cs="Arial"/>
          <w:sz w:val="22"/>
          <w:szCs w:val="22"/>
        </w:rPr>
        <w:t xml:space="preserve"> </w:t>
      </w:r>
      <w:r w:rsidRPr="00917E3A">
        <w:rPr>
          <w:rFonts w:ascii="Arial" w:hAnsi="Arial" w:cs="Arial"/>
          <w:sz w:val="22"/>
          <w:szCs w:val="22"/>
        </w:rPr>
        <w:t>the right size - too big or too small puts people off</w:t>
      </w:r>
      <w:r w:rsidR="0081342C">
        <w:rPr>
          <w:rFonts w:ascii="Arial" w:hAnsi="Arial" w:cs="Arial"/>
          <w:sz w:val="22"/>
          <w:szCs w:val="22"/>
        </w:rPr>
        <w:t xml:space="preserve"> as do too many words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Default="001542FE" w:rsidP="001542F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lastRenderedPageBreak/>
        <w:t xml:space="preserve">How is the bulletin put together?  Is it the best way using the </w:t>
      </w:r>
      <w:r w:rsidR="0081342C" w:rsidRPr="00917E3A">
        <w:rPr>
          <w:rFonts w:ascii="Arial" w:hAnsi="Arial" w:cs="Arial"/>
          <w:sz w:val="22"/>
          <w:szCs w:val="22"/>
        </w:rPr>
        <w:t>most appropriate</w:t>
      </w:r>
      <w:r w:rsidRPr="00917E3A">
        <w:rPr>
          <w:rFonts w:ascii="Arial" w:hAnsi="Arial" w:cs="Arial"/>
          <w:sz w:val="22"/>
          <w:szCs w:val="22"/>
        </w:rPr>
        <w:t xml:space="preserve"> people?</w:t>
      </w:r>
    </w:p>
    <w:p w:rsidR="0081342C" w:rsidRDefault="0081342C" w:rsidP="0081342C">
      <w:pPr>
        <w:rPr>
          <w:rFonts w:ascii="Arial" w:hAnsi="Arial" w:cs="Arial"/>
          <w:sz w:val="22"/>
          <w:szCs w:val="22"/>
        </w:rPr>
      </w:pPr>
    </w:p>
    <w:p w:rsidR="0081342C" w:rsidRPr="0081342C" w:rsidRDefault="0081342C" w:rsidP="0081342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parishioners offer information for the bulletin?</w:t>
      </w:r>
    </w:p>
    <w:p w:rsidR="00917E3A" w:rsidRPr="00917E3A" w:rsidRDefault="00917E3A" w:rsidP="00917E3A">
      <w:pPr>
        <w:rPr>
          <w:rFonts w:ascii="Arial" w:hAnsi="Arial" w:cs="Arial"/>
          <w:sz w:val="22"/>
          <w:szCs w:val="22"/>
        </w:rPr>
      </w:pPr>
    </w:p>
    <w:p w:rsidR="00917E3A" w:rsidRDefault="00917E3A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How many people are on the rota to produce the bulletin?</w:t>
      </w:r>
    </w:p>
    <w:p w:rsidR="0081342C" w:rsidRPr="0081342C" w:rsidRDefault="0081342C" w:rsidP="0081342C">
      <w:pPr>
        <w:pStyle w:val="ListParagraph"/>
        <w:rPr>
          <w:rFonts w:ascii="Arial" w:hAnsi="Arial" w:cs="Arial"/>
          <w:sz w:val="22"/>
          <w:szCs w:val="22"/>
        </w:rPr>
      </w:pPr>
    </w:p>
    <w:p w:rsidR="0081342C" w:rsidRDefault="0081342C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parishioners know who produces the bulletin?</w:t>
      </w:r>
    </w:p>
    <w:p w:rsidR="0081342C" w:rsidRPr="0081342C" w:rsidRDefault="0081342C" w:rsidP="0081342C">
      <w:pPr>
        <w:pStyle w:val="ListParagraph"/>
        <w:rPr>
          <w:rFonts w:ascii="Arial" w:hAnsi="Arial" w:cs="Arial"/>
          <w:sz w:val="22"/>
          <w:szCs w:val="22"/>
        </w:rPr>
      </w:pPr>
    </w:p>
    <w:p w:rsidR="0081342C" w:rsidRDefault="0081342C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bulletin printed?</w:t>
      </w:r>
    </w:p>
    <w:p w:rsidR="0081342C" w:rsidRPr="0081342C" w:rsidRDefault="0081342C" w:rsidP="0081342C">
      <w:pPr>
        <w:pStyle w:val="ListParagraph"/>
        <w:rPr>
          <w:rFonts w:ascii="Arial" w:hAnsi="Arial" w:cs="Arial"/>
          <w:sz w:val="22"/>
          <w:szCs w:val="22"/>
        </w:rPr>
      </w:pPr>
    </w:p>
    <w:p w:rsidR="0081342C" w:rsidRPr="00917E3A" w:rsidRDefault="0081342C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it distributed? Do visitors always receive one?</w:t>
      </w:r>
    </w:p>
    <w:p w:rsidR="00917E3A" w:rsidRPr="00917E3A" w:rsidRDefault="00917E3A" w:rsidP="00917E3A">
      <w:pPr>
        <w:pStyle w:val="ListParagraph"/>
        <w:rPr>
          <w:rFonts w:ascii="Arial" w:hAnsi="Arial" w:cs="Arial"/>
          <w:sz w:val="22"/>
          <w:szCs w:val="22"/>
        </w:rPr>
      </w:pPr>
    </w:p>
    <w:p w:rsidR="00917E3A" w:rsidRPr="00917E3A" w:rsidRDefault="00917E3A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If your parish has no resident priest, does the dean receive a copy?</w:t>
      </w:r>
    </w:p>
    <w:p w:rsidR="00917E3A" w:rsidRPr="00917E3A" w:rsidRDefault="00917E3A" w:rsidP="00917E3A">
      <w:pPr>
        <w:pStyle w:val="ListParagraph"/>
        <w:rPr>
          <w:rFonts w:ascii="Arial" w:hAnsi="Arial" w:cs="Arial"/>
          <w:sz w:val="22"/>
          <w:szCs w:val="22"/>
        </w:rPr>
      </w:pPr>
    </w:p>
    <w:p w:rsidR="00917E3A" w:rsidRDefault="00917E3A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Does your parish primary school receive a copy?</w:t>
      </w:r>
    </w:p>
    <w:p w:rsidR="0081342C" w:rsidRPr="0081342C" w:rsidRDefault="0081342C" w:rsidP="0081342C">
      <w:pPr>
        <w:pStyle w:val="ListParagraph"/>
        <w:rPr>
          <w:rFonts w:ascii="Arial" w:hAnsi="Arial" w:cs="Arial"/>
          <w:sz w:val="22"/>
          <w:szCs w:val="22"/>
        </w:rPr>
      </w:pPr>
    </w:p>
    <w:p w:rsidR="0081342C" w:rsidRPr="00917E3A" w:rsidRDefault="0081342C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in a ‘cluster’ of parishes, do neighbouring parishes receive a copy?</w:t>
      </w:r>
    </w:p>
    <w:p w:rsidR="00917E3A" w:rsidRPr="00917E3A" w:rsidRDefault="00917E3A" w:rsidP="00917E3A">
      <w:pPr>
        <w:pStyle w:val="ListParagraph"/>
        <w:rPr>
          <w:rFonts w:ascii="Arial" w:hAnsi="Arial" w:cs="Arial"/>
          <w:sz w:val="22"/>
          <w:szCs w:val="22"/>
        </w:rPr>
      </w:pPr>
    </w:p>
    <w:p w:rsidR="00917E3A" w:rsidRPr="00917E3A" w:rsidRDefault="00917E3A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Is a copy kept on file?</w:t>
      </w:r>
    </w:p>
    <w:p w:rsidR="00917E3A" w:rsidRPr="00917E3A" w:rsidRDefault="00917E3A" w:rsidP="00917E3A">
      <w:pPr>
        <w:pStyle w:val="ListParagraph"/>
        <w:rPr>
          <w:rFonts w:ascii="Arial" w:hAnsi="Arial" w:cs="Arial"/>
          <w:sz w:val="22"/>
          <w:szCs w:val="22"/>
        </w:rPr>
      </w:pPr>
    </w:p>
    <w:p w:rsidR="00917E3A" w:rsidRPr="00917E3A" w:rsidRDefault="00917E3A" w:rsidP="00917E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Is one posted on the notice board each week?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81342C" w:rsidP="001542F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A </w:t>
      </w:r>
      <w:r w:rsidR="001542FE" w:rsidRPr="00917E3A">
        <w:rPr>
          <w:rFonts w:ascii="Arial" w:hAnsi="Arial" w:cs="Arial"/>
          <w:b/>
          <w:i/>
          <w:sz w:val="22"/>
          <w:szCs w:val="22"/>
          <w:u w:val="single"/>
        </w:rPr>
        <w:t>KEY QUOTE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TO CONSIDER</w:t>
      </w:r>
      <w:r w:rsidR="001542FE" w:rsidRPr="00917E3A">
        <w:rPr>
          <w:rFonts w:ascii="Arial" w:hAnsi="Arial" w:cs="Arial"/>
          <w:b/>
          <w:i/>
          <w:sz w:val="22"/>
          <w:szCs w:val="22"/>
        </w:rPr>
        <w:tab/>
      </w:r>
      <w:r w:rsidR="001542FE" w:rsidRPr="00917E3A">
        <w:rPr>
          <w:rFonts w:ascii="Arial" w:hAnsi="Arial" w:cs="Arial"/>
          <w:b/>
          <w:i/>
          <w:sz w:val="22"/>
          <w:szCs w:val="22"/>
        </w:rPr>
        <w:tab/>
      </w:r>
    </w:p>
    <w:p w:rsidR="001542FE" w:rsidRPr="00917E3A" w:rsidRDefault="001542FE" w:rsidP="0081342C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1542FE" w:rsidP="00F101B4">
      <w:pPr>
        <w:jc w:val="both"/>
        <w:rPr>
          <w:rFonts w:ascii="Arial" w:hAnsi="Arial" w:cs="Arial"/>
          <w:sz w:val="22"/>
          <w:szCs w:val="22"/>
        </w:rPr>
      </w:pPr>
    </w:p>
    <w:p w:rsidR="001542FE" w:rsidRPr="00917E3A" w:rsidRDefault="001542FE" w:rsidP="00F101B4">
      <w:p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“Whatever else the Church is about</w:t>
      </w:r>
      <w:r w:rsidR="0081342C">
        <w:rPr>
          <w:rFonts w:ascii="Arial" w:hAnsi="Arial" w:cs="Arial"/>
          <w:sz w:val="22"/>
          <w:szCs w:val="22"/>
        </w:rPr>
        <w:t>,</w:t>
      </w:r>
      <w:r w:rsidR="0081342C" w:rsidRPr="00917E3A">
        <w:rPr>
          <w:rFonts w:ascii="Arial" w:hAnsi="Arial" w:cs="Arial"/>
          <w:sz w:val="22"/>
          <w:szCs w:val="22"/>
        </w:rPr>
        <w:t xml:space="preserve"> communication</w:t>
      </w:r>
      <w:r w:rsidRPr="00917E3A">
        <w:rPr>
          <w:rFonts w:ascii="Arial" w:hAnsi="Arial" w:cs="Arial"/>
          <w:sz w:val="22"/>
          <w:szCs w:val="22"/>
        </w:rPr>
        <w:t xml:space="preserve"> is at its centre, so much so that   it is possible to describe the Church, as</w:t>
      </w:r>
    </w:p>
    <w:p w:rsidR="001542FE" w:rsidRPr="00917E3A" w:rsidRDefault="001542FE" w:rsidP="00F101B4">
      <w:pPr>
        <w:jc w:val="both"/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 xml:space="preserve">Cardinal Martini did, as “communication”. That has to be part of the sign we give if </w:t>
      </w:r>
      <w:r w:rsidR="0081342C" w:rsidRPr="00917E3A">
        <w:rPr>
          <w:rFonts w:ascii="Arial" w:hAnsi="Arial" w:cs="Arial"/>
          <w:sz w:val="22"/>
          <w:szCs w:val="22"/>
        </w:rPr>
        <w:t>we are</w:t>
      </w:r>
      <w:r w:rsidRPr="00917E3A">
        <w:rPr>
          <w:rFonts w:ascii="Arial" w:hAnsi="Arial" w:cs="Arial"/>
          <w:sz w:val="22"/>
          <w:szCs w:val="22"/>
        </w:rPr>
        <w:t xml:space="preserve"> to be faithful to the mandate and mission </w:t>
      </w:r>
    </w:p>
    <w:p w:rsidR="001542FE" w:rsidRPr="00917E3A" w:rsidRDefault="001542FE" w:rsidP="00F101B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17E3A">
        <w:rPr>
          <w:rFonts w:ascii="Arial" w:hAnsi="Arial" w:cs="Arial"/>
          <w:sz w:val="22"/>
          <w:szCs w:val="22"/>
        </w:rPr>
        <w:t>given</w:t>
      </w:r>
      <w:proofErr w:type="gramEnd"/>
      <w:r w:rsidRPr="00917E3A">
        <w:rPr>
          <w:rFonts w:ascii="Arial" w:hAnsi="Arial" w:cs="Arial"/>
          <w:sz w:val="22"/>
          <w:szCs w:val="22"/>
        </w:rPr>
        <w:t xml:space="preserve"> us by Christ.”</w:t>
      </w:r>
    </w:p>
    <w:p w:rsidR="001542FE" w:rsidRPr="00917E3A" w:rsidRDefault="001542FE" w:rsidP="001542FE">
      <w:pPr>
        <w:rPr>
          <w:rFonts w:ascii="Arial" w:hAnsi="Arial" w:cs="Arial"/>
          <w:sz w:val="22"/>
          <w:szCs w:val="22"/>
        </w:rPr>
      </w:pPr>
    </w:p>
    <w:p w:rsidR="001542FE" w:rsidRPr="00917E3A" w:rsidRDefault="00917E3A" w:rsidP="001542FE">
      <w:pPr>
        <w:rPr>
          <w:rFonts w:ascii="Arial" w:hAnsi="Arial" w:cs="Arial"/>
          <w:sz w:val="22"/>
          <w:szCs w:val="22"/>
        </w:rPr>
      </w:pPr>
      <w:r w:rsidRPr="00917E3A">
        <w:rPr>
          <w:rFonts w:ascii="Arial" w:hAnsi="Arial" w:cs="Arial"/>
          <w:sz w:val="22"/>
          <w:szCs w:val="22"/>
        </w:rPr>
        <w:t>(Bishop Crispin</w:t>
      </w:r>
      <w:r w:rsidR="001542FE" w:rsidRPr="00917E3A">
        <w:rPr>
          <w:rFonts w:ascii="Arial" w:hAnsi="Arial" w:cs="Arial"/>
          <w:sz w:val="22"/>
          <w:szCs w:val="22"/>
        </w:rPr>
        <w:t xml:space="preserve"> Hollis, March 1996)</w:t>
      </w:r>
    </w:p>
    <w:p w:rsidR="001542FE" w:rsidRDefault="001542FE"/>
    <w:sectPr w:rsidR="001542FE" w:rsidSect="001542F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9A64B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A276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5D91C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D7E43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F1"/>
    <w:rsid w:val="000F1C5A"/>
    <w:rsid w:val="001542FE"/>
    <w:rsid w:val="004723AD"/>
    <w:rsid w:val="004E78FB"/>
    <w:rsid w:val="004F7749"/>
    <w:rsid w:val="0081342C"/>
    <w:rsid w:val="00917E3A"/>
    <w:rsid w:val="009377BE"/>
    <w:rsid w:val="009D4237"/>
    <w:rsid w:val="00AF7763"/>
    <w:rsid w:val="00B01FE1"/>
    <w:rsid w:val="00D66CF1"/>
    <w:rsid w:val="00F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D423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4237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1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D4237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D4237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1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Marg</cp:lastModifiedBy>
  <cp:revision>2</cp:revision>
  <cp:lastPrinted>2012-02-22T17:25:00Z</cp:lastPrinted>
  <dcterms:created xsi:type="dcterms:W3CDTF">2016-01-11T08:02:00Z</dcterms:created>
  <dcterms:modified xsi:type="dcterms:W3CDTF">2016-01-11T08:02:00Z</dcterms:modified>
</cp:coreProperties>
</file>